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E" w:rsidRPr="00F0653C" w:rsidRDefault="0005740E" w:rsidP="00AC3F1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  <w:r w:rsidRPr="00F0653C">
        <w:rPr>
          <w:rFonts w:ascii="Times New Roman" w:eastAsia="Times New Roman" w:hAnsi="Times New Roman" w:cs="Times New Roman"/>
          <w:b/>
          <w:sz w:val="24"/>
        </w:rPr>
        <w:t xml:space="preserve">СОГЛАСОВАНО                       </w:t>
      </w:r>
      <w:r w:rsidR="005B758F" w:rsidRPr="00F0653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F0653C">
        <w:rPr>
          <w:rFonts w:ascii="Times New Roman" w:eastAsia="Times New Roman" w:hAnsi="Times New Roman" w:cs="Times New Roman"/>
          <w:b/>
          <w:sz w:val="24"/>
        </w:rPr>
        <w:t xml:space="preserve"> УТВЕРЖДАЮ</w:t>
      </w:r>
    </w:p>
    <w:p w:rsidR="00B45CAE" w:rsidRPr="00F0653C" w:rsidRDefault="0005740E" w:rsidP="00AC3F1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F0653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45CAE" w:rsidRPr="00F0653C" w:rsidRDefault="0005740E" w:rsidP="00AC3F1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Глава                                                     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                             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Директор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СПб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Г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Б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УК                      </w:t>
      </w:r>
    </w:p>
    <w:p w:rsidR="00B45CAE" w:rsidRPr="00F0653C" w:rsidRDefault="0005740E" w:rsidP="00AC3F1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Муниципального                                 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                            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« ЦБС Курортного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района»</w:t>
      </w:r>
    </w:p>
    <w:p w:rsidR="00B45CAE" w:rsidRPr="00F0653C" w:rsidRDefault="0005740E" w:rsidP="00AC3F1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образования                            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</w:t>
      </w:r>
      <w:r w:rsidR="003156B7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                                 </w:t>
      </w:r>
    </w:p>
    <w:p w:rsidR="005B758F" w:rsidRPr="00F0653C" w:rsidRDefault="005B758F" w:rsidP="00AC3F1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г.</w:t>
      </w:r>
      <w:r w:rsidR="00CE1D4E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</w:t>
      </w:r>
      <w:r w:rsidR="0005740E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Сестрорецка                                    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                             </w:t>
      </w:r>
      <w:r w:rsidR="00AC3F12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</w:t>
      </w:r>
      <w:r w:rsidR="003156B7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</w:t>
      </w:r>
      <w:r w:rsidR="00AC3F12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__________</w:t>
      </w:r>
      <w:r w:rsidR="003156B7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Минаева Л.М.</w:t>
      </w:r>
      <w:r w:rsidR="003156B7" w:rsidRPr="00F0653C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</w:t>
      </w:r>
      <w:r w:rsidR="0005740E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</w:t>
      </w: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</w:t>
      </w:r>
    </w:p>
    <w:p w:rsidR="00B45CAE" w:rsidRPr="00F0653C" w:rsidRDefault="00AC3F12" w:rsidP="00AC3F1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_________Бельский А.Н.</w:t>
      </w:r>
      <w:r w:rsidR="0005740E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</w:t>
      </w:r>
      <w:r w:rsidR="005B758F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     </w:t>
      </w:r>
      <w:r w:rsid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              </w:t>
      </w:r>
      <w:r w:rsidR="003156B7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«….»………….201</w:t>
      </w:r>
      <w:r w:rsidR="00FC5AF5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6</w:t>
      </w:r>
      <w:r w:rsidR="003156B7" w:rsidRPr="00F0653C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г.</w:t>
      </w:r>
      <w:r w:rsidR="0005740E" w:rsidRPr="00F0653C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                                                                          </w:t>
      </w:r>
    </w:p>
    <w:p w:rsidR="00B45CAE" w:rsidRPr="00F0653C" w:rsidRDefault="00B45CAE" w:rsidP="00AC3F12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</w:p>
    <w:p w:rsidR="00B45CAE" w:rsidRPr="00F0653C" w:rsidRDefault="0005740E" w:rsidP="006543D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b/>
          <w:spacing w:val="-8"/>
          <w:sz w:val="28"/>
          <w:szCs w:val="28"/>
          <w:shd w:val="clear" w:color="auto" w:fill="FFFFFF"/>
        </w:rPr>
        <w:t>ПОЛОЖЕНИЕ</w:t>
      </w:r>
    </w:p>
    <w:p w:rsidR="006543DE" w:rsidRPr="00F0653C" w:rsidRDefault="0005740E" w:rsidP="005B758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о 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проведении  открытого</w:t>
      </w:r>
      <w:r w:rsidR="006543DE"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6543DE" w:rsidRPr="00F0653C" w:rsidRDefault="0005740E" w:rsidP="005B758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   детского художественного и поэтического</w:t>
      </w:r>
      <w:r w:rsidR="006543DE"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творчества</w:t>
      </w:r>
    </w:p>
    <w:p w:rsidR="00B45CAE" w:rsidRPr="00480C4B" w:rsidRDefault="0005740E" w:rsidP="005B758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C4B" w:rsidRPr="00480C4B">
        <w:rPr>
          <w:rFonts w:ascii="Times New Roman" w:hAnsi="Times New Roman" w:cs="Times New Roman"/>
          <w:b/>
          <w:sz w:val="28"/>
          <w:szCs w:val="28"/>
        </w:rPr>
        <w:t xml:space="preserve"> «Герои  книг на все времена»</w:t>
      </w:r>
    </w:p>
    <w:p w:rsidR="00271A6E" w:rsidRDefault="0005740E" w:rsidP="00B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 «Город и будущее»</w:t>
      </w:r>
      <w:r w:rsidR="00B167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6784" w:rsidRPr="00B16784" w:rsidRDefault="00B16784" w:rsidP="00B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DE" w:rsidRDefault="007C6C34" w:rsidP="007C6C3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543DE" w:rsidRPr="00F06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любом городе есть маленькие жители. Каким будет город, какой будет жизнь в нем – зависит от них. О чем думают дети, как видят свой город сейч</w:t>
      </w:r>
      <w:r w:rsidR="00165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ас, свою жизнь в будущем</w:t>
      </w:r>
      <w:r w:rsidR="006543DE" w:rsidRPr="00F06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С кем дружат, кого любят, чего боятся? О чем мечтают, что умеют и о чем хотят рассказать взрослым? </w:t>
      </w:r>
    </w:p>
    <w:p w:rsidR="007C6C34" w:rsidRDefault="007C6C34" w:rsidP="007C6C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A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оординаторами проекта в каждом городе являются библиотеки, </w:t>
      </w:r>
      <w:r w:rsidR="00FC5AF5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мы обращаемся к теме де</w:t>
      </w:r>
      <w:r w:rsidR="00FC5AF5">
        <w:rPr>
          <w:rFonts w:ascii="Times New Roman" w:hAnsi="Times New Roman" w:cs="Times New Roman"/>
          <w:sz w:val="28"/>
          <w:szCs w:val="28"/>
        </w:rPr>
        <w:t xml:space="preserve">тской литературы. Тема конкурса  2016 года - </w:t>
      </w:r>
      <w:r w:rsidR="00FC5AF5" w:rsidRPr="007C6C34">
        <w:rPr>
          <w:rFonts w:ascii="Times New Roman" w:hAnsi="Times New Roman" w:cs="Times New Roman"/>
          <w:b/>
          <w:sz w:val="28"/>
          <w:szCs w:val="28"/>
        </w:rPr>
        <w:t>«Герои  книг на все времена».</w:t>
      </w:r>
      <w:r w:rsidR="00FC5AF5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знать, кто сегодня является главным героем для наших детей.</w:t>
      </w:r>
      <w:r w:rsidR="00FC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165DC4">
        <w:rPr>
          <w:rFonts w:ascii="Times New Roman" w:hAnsi="Times New Roman" w:cs="Times New Roman"/>
          <w:sz w:val="28"/>
          <w:szCs w:val="28"/>
        </w:rPr>
        <w:t>ались ли для них пр</w:t>
      </w:r>
      <w:r w:rsidR="00761D6C">
        <w:rPr>
          <w:rFonts w:ascii="Times New Roman" w:hAnsi="Times New Roman" w:cs="Times New Roman"/>
          <w:sz w:val="28"/>
          <w:szCs w:val="28"/>
        </w:rPr>
        <w:t>и</w:t>
      </w:r>
      <w:r w:rsidR="00165DC4">
        <w:rPr>
          <w:rFonts w:ascii="Times New Roman" w:hAnsi="Times New Roman" w:cs="Times New Roman"/>
          <w:sz w:val="28"/>
          <w:szCs w:val="28"/>
        </w:rPr>
        <w:t>влекательными</w:t>
      </w:r>
      <w:r>
        <w:rPr>
          <w:rFonts w:ascii="Times New Roman" w:hAnsi="Times New Roman" w:cs="Times New Roman"/>
          <w:sz w:val="28"/>
          <w:szCs w:val="28"/>
        </w:rPr>
        <w:t xml:space="preserve"> герои советской детской литературы: Чебурашка и Крокодил Гена, Дядя Степа, Буратино, или они больше знают героев зарубежной классической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Красную Шапочку,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может быть, для них важнее «герои нашего времени»: Гарри Поттер,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Ведь, зачастую, народные герои определяют также будущее народа. </w:t>
      </w:r>
    </w:p>
    <w:p w:rsidR="006543DE" w:rsidRPr="00F0653C" w:rsidRDefault="006543DE" w:rsidP="007C6C3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45CAE" w:rsidRPr="00F0653C" w:rsidRDefault="00414C97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05740E"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Общие положения.</w:t>
      </w:r>
    </w:p>
    <w:p w:rsidR="00B45CAE" w:rsidRPr="007C6C34" w:rsidRDefault="007C6C34" w:rsidP="007C6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детская библиотека </w:t>
      </w:r>
      <w:r w:rsidR="00F0653C">
        <w:rPr>
          <w:rFonts w:ascii="Times New Roman" w:eastAsia="Times New Roman" w:hAnsi="Times New Roman" w:cs="Times New Roman"/>
          <w:sz w:val="28"/>
          <w:szCs w:val="28"/>
        </w:rPr>
        <w:t>имени Сергея Михалкова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детского художественног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 поэтического творчества </w:t>
      </w:r>
      <w:r w:rsidRPr="00480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«Герои  книг </w:t>
      </w:r>
      <w:r w:rsidRPr="00480C4B">
        <w:rPr>
          <w:rFonts w:ascii="Times New Roman" w:hAnsi="Times New Roman" w:cs="Times New Roman"/>
          <w:b/>
          <w:sz w:val="28"/>
          <w:szCs w:val="28"/>
        </w:rPr>
        <w:t>на все времена»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  в рамках</w:t>
      </w:r>
      <w:r w:rsidR="005B758F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 проекта «Город и будущее».</w:t>
      </w:r>
      <w:r w:rsidR="00A00476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2B7" w:rsidRPr="00F0653C" w:rsidRDefault="007C6C34" w:rsidP="007C6C3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52B7" w:rsidRPr="00F0653C">
        <w:rPr>
          <w:rFonts w:ascii="Times New Roman" w:eastAsia="Times New Roman" w:hAnsi="Times New Roman" w:cs="Times New Roman"/>
          <w:sz w:val="28"/>
          <w:szCs w:val="28"/>
        </w:rPr>
        <w:t>Возможные аспекты 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«Герои  книг </w:t>
      </w:r>
      <w:r w:rsidRPr="00480C4B">
        <w:rPr>
          <w:rFonts w:ascii="Times New Roman" w:hAnsi="Times New Roman" w:cs="Times New Roman"/>
          <w:b/>
          <w:sz w:val="28"/>
          <w:szCs w:val="28"/>
        </w:rPr>
        <w:t>на все времена»</w:t>
      </w:r>
      <w:r w:rsidR="00165DC4">
        <w:rPr>
          <w:rFonts w:ascii="Times New Roman" w:hAnsi="Times New Roman" w:cs="Times New Roman"/>
          <w:b/>
          <w:sz w:val="28"/>
          <w:szCs w:val="28"/>
        </w:rPr>
        <w:t>:</w:t>
      </w:r>
    </w:p>
    <w:p w:rsidR="004E52B7" w:rsidRDefault="004E52B7" w:rsidP="007C6C3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-</w:t>
      </w:r>
      <w:r w:rsidR="00165DC4">
        <w:rPr>
          <w:rFonts w:ascii="Times New Roman" w:hAnsi="Times New Roman" w:cs="Times New Roman"/>
          <w:sz w:val="28"/>
          <w:szCs w:val="28"/>
        </w:rPr>
        <w:t xml:space="preserve"> Мой любимый литературный герой;</w:t>
      </w:r>
    </w:p>
    <w:p w:rsidR="00FC5AF5" w:rsidRPr="00F0653C" w:rsidRDefault="00FC5AF5" w:rsidP="007C6C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любимый литературный герой</w:t>
      </w:r>
      <w:r w:rsidR="00E35BD1">
        <w:rPr>
          <w:rFonts w:ascii="Times New Roman" w:hAnsi="Times New Roman" w:cs="Times New Roman"/>
          <w:sz w:val="28"/>
          <w:szCs w:val="28"/>
        </w:rPr>
        <w:t xml:space="preserve"> и мо</w:t>
      </w:r>
      <w:r w:rsidR="007F7E96">
        <w:rPr>
          <w:rFonts w:ascii="Times New Roman" w:hAnsi="Times New Roman" w:cs="Times New Roman"/>
          <w:sz w:val="28"/>
          <w:szCs w:val="28"/>
        </w:rPr>
        <w:t>ей мамы (папы, бабушки, дедушки,</w:t>
      </w:r>
      <w:r w:rsidR="00E35BD1">
        <w:rPr>
          <w:rFonts w:ascii="Times New Roman" w:hAnsi="Times New Roman" w:cs="Times New Roman"/>
          <w:sz w:val="28"/>
          <w:szCs w:val="28"/>
        </w:rPr>
        <w:t xml:space="preserve"> других членов семьи).</w:t>
      </w:r>
    </w:p>
    <w:p w:rsidR="004E52B7" w:rsidRPr="00F0653C" w:rsidRDefault="004E52B7" w:rsidP="004E52B7">
      <w:pPr>
        <w:pStyle w:val="a4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B45CAE" w:rsidRPr="00F0653C" w:rsidRDefault="0005740E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Цели и задачи.</w:t>
      </w:r>
    </w:p>
    <w:p w:rsidR="00271A6E" w:rsidRPr="00F0653C" w:rsidRDefault="00271A6E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45CAE" w:rsidRPr="00F0653C" w:rsidRDefault="00F530C6" w:rsidP="00414C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6543DE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2FF" w:rsidRPr="00F0653C">
        <w:rPr>
          <w:rFonts w:ascii="Times New Roman" w:eastAsia="Times New Roman" w:hAnsi="Times New Roman" w:cs="Times New Roman"/>
          <w:sz w:val="28"/>
          <w:szCs w:val="28"/>
        </w:rPr>
        <w:t>конкурса (выставки).</w:t>
      </w:r>
    </w:p>
    <w:p w:rsidR="00B45CAE" w:rsidRPr="00F0653C" w:rsidRDefault="0005740E" w:rsidP="004E52B7">
      <w:pPr>
        <w:pStyle w:val="a4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t>Раскрыть  творческий  потенциал  юного поколени</w:t>
      </w:r>
      <w:r w:rsidR="00F530C6" w:rsidRPr="00F0653C">
        <w:rPr>
          <w:rFonts w:ascii="Times New Roman" w:eastAsia="Times New Roman" w:hAnsi="Times New Roman" w:cs="Times New Roman"/>
          <w:sz w:val="28"/>
          <w:szCs w:val="28"/>
        </w:rPr>
        <w:t>я жителей разных городов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30C6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установить интеграционные связи в сфере культуры между городами - участниками конкурса.</w:t>
      </w:r>
    </w:p>
    <w:p w:rsidR="00B45CAE" w:rsidRPr="00F0653C" w:rsidRDefault="00F530C6" w:rsidP="004E52B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570838" w:rsidRPr="00F0653C">
        <w:rPr>
          <w:rFonts w:ascii="Times New Roman" w:eastAsia="Times New Roman" w:hAnsi="Times New Roman" w:cs="Times New Roman"/>
          <w:sz w:val="28"/>
          <w:szCs w:val="28"/>
        </w:rPr>
        <w:t>конкурса (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 w:rsidR="00570838" w:rsidRPr="00F065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0C6" w:rsidRPr="00F0653C" w:rsidRDefault="0005740E" w:rsidP="004E52B7">
      <w:pPr>
        <w:pStyle w:val="a4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зрителям (жителям городов - участников конкурса) творчество (стихи, рисунки) детей в рамках единой экспозиции, проводимой в каждом городе-участнике по плану-графику.</w:t>
      </w:r>
    </w:p>
    <w:p w:rsidR="00271A6E" w:rsidRPr="00F0653C" w:rsidRDefault="00271A6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CAE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и проведение смотра </w:t>
      </w:r>
      <w:r w:rsidR="00F530C6"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конкурса.</w:t>
      </w:r>
    </w:p>
    <w:p w:rsidR="00414C97" w:rsidRPr="00F0653C" w:rsidRDefault="00414C97" w:rsidP="00F065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543DE" w:rsidRPr="00F0653C" w:rsidRDefault="00F530C6" w:rsidP="00F06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3.1.</w:t>
      </w:r>
      <w:r w:rsidR="0005740E" w:rsidRPr="00F0653C">
        <w:rPr>
          <w:rFonts w:ascii="Times New Roman" w:eastAsia="Times New Roman" w:hAnsi="Times New Roman" w:cs="Times New Roman"/>
          <w:b/>
          <w:sz w:val="28"/>
          <w:szCs w:val="28"/>
        </w:rPr>
        <w:t>Организа</w:t>
      </w:r>
      <w:r w:rsidR="006543DE" w:rsidRPr="00F0653C">
        <w:rPr>
          <w:rFonts w:ascii="Times New Roman" w:eastAsia="Times New Roman" w:hAnsi="Times New Roman" w:cs="Times New Roman"/>
          <w:b/>
          <w:sz w:val="28"/>
          <w:szCs w:val="28"/>
        </w:rPr>
        <w:t>тор</w:t>
      </w:r>
      <w:r w:rsidR="004E52B7"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6543DE" w:rsidRPr="00F0653C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</w:t>
      </w:r>
      <w:r w:rsidR="00B16784">
        <w:rPr>
          <w:rFonts w:ascii="Times New Roman" w:hAnsi="Times New Roman" w:cs="Times New Roman"/>
          <w:sz w:val="28"/>
          <w:szCs w:val="28"/>
        </w:rPr>
        <w:t>им. Сергея</w:t>
      </w:r>
      <w:r w:rsidR="00F0653C">
        <w:rPr>
          <w:rFonts w:ascii="Times New Roman" w:hAnsi="Times New Roman" w:cs="Times New Roman"/>
          <w:sz w:val="28"/>
          <w:szCs w:val="28"/>
        </w:rPr>
        <w:t xml:space="preserve"> Михалкова</w:t>
      </w:r>
      <w:r w:rsidR="00B16784">
        <w:rPr>
          <w:rFonts w:ascii="Times New Roman" w:hAnsi="Times New Roman" w:cs="Times New Roman"/>
          <w:sz w:val="28"/>
          <w:szCs w:val="28"/>
        </w:rPr>
        <w:t xml:space="preserve"> </w:t>
      </w:r>
      <w:r w:rsidR="00F0653C">
        <w:rPr>
          <w:rFonts w:ascii="Times New Roman" w:hAnsi="Times New Roman" w:cs="Times New Roman"/>
          <w:sz w:val="28"/>
          <w:szCs w:val="28"/>
        </w:rPr>
        <w:t xml:space="preserve"> </w:t>
      </w:r>
      <w:r w:rsidR="006543DE" w:rsidRPr="00F0653C">
        <w:rPr>
          <w:rFonts w:ascii="Times New Roman" w:hAnsi="Times New Roman" w:cs="Times New Roman"/>
          <w:sz w:val="28"/>
          <w:szCs w:val="28"/>
        </w:rPr>
        <w:t>СПб ГБУК «ЦБС Курортного района»  (г.</w:t>
      </w:r>
      <w:r w:rsidR="00223504" w:rsidRPr="00F0653C">
        <w:rPr>
          <w:rFonts w:ascii="Times New Roman" w:hAnsi="Times New Roman" w:cs="Times New Roman"/>
          <w:sz w:val="28"/>
          <w:szCs w:val="28"/>
        </w:rPr>
        <w:t xml:space="preserve"> </w:t>
      </w:r>
      <w:r w:rsidR="006543DE" w:rsidRPr="00F0653C">
        <w:rPr>
          <w:rFonts w:ascii="Times New Roman" w:hAnsi="Times New Roman" w:cs="Times New Roman"/>
          <w:sz w:val="28"/>
          <w:szCs w:val="28"/>
        </w:rPr>
        <w:t>Сестрорецк)</w:t>
      </w:r>
      <w:r w:rsidR="009838F4">
        <w:rPr>
          <w:rFonts w:ascii="Times New Roman" w:hAnsi="Times New Roman" w:cs="Times New Roman"/>
          <w:sz w:val="28"/>
          <w:szCs w:val="28"/>
        </w:rPr>
        <w:t xml:space="preserve"> при поддержке Муниципального образования г. Сестрорецка.</w:t>
      </w:r>
    </w:p>
    <w:p w:rsidR="004E52B7" w:rsidRPr="00F0653C" w:rsidRDefault="004E52B7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53C">
        <w:rPr>
          <w:rFonts w:ascii="Times New Roman" w:hAnsi="Times New Roman" w:cs="Times New Roman"/>
          <w:b/>
          <w:sz w:val="28"/>
          <w:szCs w:val="28"/>
        </w:rPr>
        <w:t>3.2. Координаторы</w:t>
      </w:r>
      <w:r w:rsidRPr="00F0653C">
        <w:rPr>
          <w:rFonts w:ascii="Times New Roman" w:hAnsi="Times New Roman" w:cs="Times New Roman"/>
          <w:sz w:val="28"/>
          <w:szCs w:val="28"/>
        </w:rPr>
        <w:t xml:space="preserve"> – представители от каждого города-участника.</w:t>
      </w:r>
    </w:p>
    <w:p w:rsidR="006543DE" w:rsidRPr="00F0653C" w:rsidRDefault="006543D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476" w:rsidRPr="00F0653C" w:rsidRDefault="00F530C6" w:rsidP="00F065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05740E"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00476"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5CAE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t>Конкурс проходит в течение 201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8C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063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38C9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="007C6C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C6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CAE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1 этап: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 xml:space="preserve">  с 1 марта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35B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43DE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>апреля  2016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г. - приём работ на конкурс.</w:t>
      </w:r>
    </w:p>
    <w:p w:rsidR="00B45CAE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После отбора работ, </w:t>
      </w:r>
      <w:r w:rsidR="00E11F6D" w:rsidRPr="00F0653C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570838" w:rsidRPr="00F0653C">
        <w:rPr>
          <w:rFonts w:ascii="Times New Roman" w:eastAsia="Times New Roman" w:hAnsi="Times New Roman" w:cs="Times New Roman"/>
          <w:sz w:val="28"/>
          <w:szCs w:val="28"/>
        </w:rPr>
        <w:t xml:space="preserve"> от каждого города-участника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оформляет их и отправляет </w:t>
      </w:r>
      <w:r w:rsidR="00570838" w:rsidRPr="00F065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E11F6D" w:rsidRPr="00F0653C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E35BD1">
        <w:rPr>
          <w:rFonts w:ascii="Times New Roman" w:eastAsia="Times New Roman" w:hAnsi="Times New Roman" w:cs="Times New Roman"/>
          <w:sz w:val="28"/>
          <w:szCs w:val="28"/>
        </w:rPr>
        <w:t xml:space="preserve">1 мая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65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45CAE" w:rsidRPr="00F0653C" w:rsidRDefault="00F530C6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2 этап: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 w:rsidR="00E35B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6543DE"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0638C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0476" w:rsidRPr="00F065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638C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05740E" w:rsidRPr="00F0653C">
        <w:rPr>
          <w:rFonts w:ascii="Times New Roman" w:eastAsia="Times New Roman" w:hAnsi="Times New Roman" w:cs="Times New Roman"/>
          <w:sz w:val="28"/>
          <w:szCs w:val="28"/>
        </w:rPr>
        <w:t xml:space="preserve"> г. - проведение выставок в городах - участниках. </w:t>
      </w:r>
    </w:p>
    <w:p w:rsidR="00271A6E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>3 этап:</w:t>
      </w:r>
      <w:r w:rsidRPr="00F0653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638C9">
        <w:rPr>
          <w:rFonts w:ascii="Times New Roman" w:eastAsia="Times New Roman" w:hAnsi="Times New Roman" w:cs="Times New Roman"/>
          <w:sz w:val="28"/>
          <w:szCs w:val="28"/>
        </w:rPr>
        <w:t>граждение победителей конкурса н</w:t>
      </w:r>
      <w:r w:rsidR="007C6C34">
        <w:rPr>
          <w:rFonts w:ascii="Times New Roman" w:eastAsia="Times New Roman" w:hAnsi="Times New Roman" w:cs="Times New Roman"/>
          <w:sz w:val="28"/>
          <w:szCs w:val="28"/>
        </w:rPr>
        <w:t>а Неделе детской книги -2017 г. (21-31 марта  2017</w:t>
      </w:r>
      <w:r w:rsidR="00B16784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A00476" w:rsidRPr="00F0653C" w:rsidRDefault="00A00476" w:rsidP="00F065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График составляется в соответствии с пожеланиями всех организаций-участников по предварительному запросу</w:t>
      </w:r>
    </w:p>
    <w:p w:rsidR="00A00476" w:rsidRPr="00F0653C" w:rsidRDefault="00A00476" w:rsidP="00F065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 xml:space="preserve">Продолжительность выставки в каждом городе не может превышать 1 месяц.  </w:t>
      </w:r>
    </w:p>
    <w:p w:rsidR="00A00476" w:rsidRPr="00F0653C" w:rsidRDefault="00A00476" w:rsidP="00F065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Заявка на организацию выставки в своем городе должна быт</w:t>
      </w:r>
      <w:r w:rsidR="007C6C34">
        <w:rPr>
          <w:rFonts w:ascii="Times New Roman" w:hAnsi="Times New Roman" w:cs="Times New Roman"/>
          <w:sz w:val="28"/>
          <w:szCs w:val="28"/>
        </w:rPr>
        <w:t>ь подана не позднее 1</w:t>
      </w:r>
      <w:r w:rsidR="00E35BD1">
        <w:rPr>
          <w:rFonts w:ascii="Times New Roman" w:hAnsi="Times New Roman" w:cs="Times New Roman"/>
          <w:sz w:val="28"/>
          <w:szCs w:val="28"/>
        </w:rPr>
        <w:t>5</w:t>
      </w:r>
      <w:r w:rsidR="007C6C34">
        <w:rPr>
          <w:rFonts w:ascii="Times New Roman" w:hAnsi="Times New Roman" w:cs="Times New Roman"/>
          <w:sz w:val="28"/>
          <w:szCs w:val="28"/>
        </w:rPr>
        <w:t xml:space="preserve"> апреля  2016</w:t>
      </w:r>
      <w:r w:rsidRPr="00F0653C">
        <w:rPr>
          <w:rFonts w:ascii="Times New Roman" w:hAnsi="Times New Roman" w:cs="Times New Roman"/>
          <w:sz w:val="28"/>
          <w:szCs w:val="28"/>
        </w:rPr>
        <w:t>г.</w:t>
      </w:r>
    </w:p>
    <w:p w:rsidR="00A00476" w:rsidRPr="00F0653C" w:rsidRDefault="00A00476" w:rsidP="00F065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 xml:space="preserve">Расходы по пересылке выставки следующему участнику возлагаются на </w:t>
      </w:r>
      <w:r w:rsidR="005A1959" w:rsidRPr="00F0653C">
        <w:rPr>
          <w:rFonts w:ascii="Times New Roman" w:hAnsi="Times New Roman" w:cs="Times New Roman"/>
          <w:sz w:val="28"/>
          <w:szCs w:val="28"/>
        </w:rPr>
        <w:t>координатора</w:t>
      </w:r>
      <w:r w:rsidRPr="00F0653C">
        <w:rPr>
          <w:rFonts w:ascii="Times New Roman" w:hAnsi="Times New Roman" w:cs="Times New Roman"/>
          <w:sz w:val="28"/>
          <w:szCs w:val="28"/>
        </w:rPr>
        <w:t xml:space="preserve"> в данном городе</w:t>
      </w:r>
      <w:r w:rsidR="007F7E96">
        <w:rPr>
          <w:rFonts w:ascii="Times New Roman" w:hAnsi="Times New Roman" w:cs="Times New Roman"/>
          <w:sz w:val="28"/>
          <w:szCs w:val="28"/>
        </w:rPr>
        <w:t>.</w:t>
      </w:r>
    </w:p>
    <w:p w:rsidR="00A00476" w:rsidRPr="00F0653C" w:rsidRDefault="0005740E" w:rsidP="00F0653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53C">
        <w:rPr>
          <w:rFonts w:ascii="Times New Roman" w:eastAsia="Times New Roman" w:hAnsi="Times New Roman" w:cs="Times New Roman"/>
          <w:b/>
          <w:sz w:val="28"/>
          <w:szCs w:val="28"/>
        </w:rPr>
        <w:t xml:space="preserve">3.3.  </w:t>
      </w:r>
      <w:r w:rsidR="00A00476" w:rsidRPr="00F0653C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A00476" w:rsidRPr="00F0653C" w:rsidRDefault="00A25B4A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 xml:space="preserve">3.3.1. </w:t>
      </w:r>
      <w:r w:rsidR="00A00476" w:rsidRPr="00F0653C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</w:t>
      </w:r>
      <w:r w:rsidR="002D2D39">
        <w:rPr>
          <w:rFonts w:ascii="Times New Roman" w:hAnsi="Times New Roman" w:cs="Times New Roman"/>
          <w:sz w:val="28"/>
          <w:szCs w:val="28"/>
        </w:rPr>
        <w:t>стие только дети в возрасте от 4</w:t>
      </w:r>
      <w:r w:rsidR="00A00476" w:rsidRPr="00F0653C">
        <w:rPr>
          <w:rFonts w:ascii="Times New Roman" w:hAnsi="Times New Roman" w:cs="Times New Roman"/>
          <w:sz w:val="28"/>
          <w:szCs w:val="28"/>
        </w:rPr>
        <w:t xml:space="preserve"> до 15 лет;</w:t>
      </w:r>
    </w:p>
    <w:p w:rsidR="00A00476" w:rsidRPr="00F0653C" w:rsidRDefault="00A0047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3.3.2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Pr="00F0653C">
        <w:rPr>
          <w:rFonts w:ascii="Times New Roman" w:hAnsi="Times New Roman" w:cs="Times New Roman"/>
          <w:sz w:val="28"/>
          <w:szCs w:val="28"/>
        </w:rPr>
        <w:t xml:space="preserve"> </w:t>
      </w:r>
      <w:r w:rsidR="00165DC4">
        <w:rPr>
          <w:rFonts w:ascii="Times New Roman" w:hAnsi="Times New Roman" w:cs="Times New Roman"/>
          <w:sz w:val="28"/>
          <w:szCs w:val="28"/>
        </w:rPr>
        <w:t>Принимаю</w:t>
      </w:r>
      <w:r w:rsidRPr="00F0653C">
        <w:rPr>
          <w:rFonts w:ascii="Times New Roman" w:hAnsi="Times New Roman" w:cs="Times New Roman"/>
          <w:sz w:val="28"/>
          <w:szCs w:val="28"/>
        </w:rPr>
        <w:t>тся не более двух работ одного автора;</w:t>
      </w:r>
    </w:p>
    <w:p w:rsidR="007F7E96" w:rsidRDefault="00A0047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3.3.3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Pr="00F0653C">
        <w:rPr>
          <w:rFonts w:ascii="Times New Roman" w:hAnsi="Times New Roman" w:cs="Times New Roman"/>
          <w:sz w:val="28"/>
          <w:szCs w:val="28"/>
        </w:rPr>
        <w:t xml:space="preserve">Каждая художественная работа </w:t>
      </w:r>
      <w:r w:rsidR="00E35BD1">
        <w:rPr>
          <w:rFonts w:ascii="Times New Roman" w:hAnsi="Times New Roman" w:cs="Times New Roman"/>
          <w:sz w:val="28"/>
          <w:szCs w:val="28"/>
        </w:rPr>
        <w:t>(рисунок, аппликация, коллаж и т.п.)</w:t>
      </w:r>
      <w:r w:rsidR="00165DC4">
        <w:rPr>
          <w:rFonts w:ascii="Times New Roman" w:hAnsi="Times New Roman" w:cs="Times New Roman"/>
          <w:sz w:val="28"/>
          <w:szCs w:val="28"/>
        </w:rPr>
        <w:t xml:space="preserve"> </w:t>
      </w:r>
      <w:r w:rsidRPr="00F0653C">
        <w:rPr>
          <w:rFonts w:ascii="Times New Roman" w:hAnsi="Times New Roman" w:cs="Times New Roman"/>
          <w:sz w:val="28"/>
          <w:szCs w:val="28"/>
        </w:rPr>
        <w:t>должн</w:t>
      </w:r>
      <w:r w:rsidR="007F7E96">
        <w:rPr>
          <w:rFonts w:ascii="Times New Roman" w:hAnsi="Times New Roman" w:cs="Times New Roman"/>
          <w:sz w:val="28"/>
          <w:szCs w:val="28"/>
        </w:rPr>
        <w:t>а быть дополнена небольшим</w:t>
      </w:r>
      <w:r w:rsidR="00B16784">
        <w:rPr>
          <w:rFonts w:ascii="Times New Roman" w:hAnsi="Times New Roman" w:cs="Times New Roman"/>
          <w:sz w:val="28"/>
          <w:szCs w:val="28"/>
        </w:rPr>
        <w:t xml:space="preserve"> стихотворением, </w:t>
      </w:r>
      <w:r w:rsidR="00E35BD1">
        <w:rPr>
          <w:rFonts w:ascii="Times New Roman" w:hAnsi="Times New Roman" w:cs="Times New Roman"/>
          <w:sz w:val="28"/>
          <w:szCs w:val="28"/>
        </w:rPr>
        <w:t xml:space="preserve"> эссе, </w:t>
      </w:r>
      <w:r w:rsidRPr="00F0653C">
        <w:rPr>
          <w:rFonts w:ascii="Times New Roman" w:hAnsi="Times New Roman" w:cs="Times New Roman"/>
          <w:sz w:val="28"/>
          <w:szCs w:val="28"/>
        </w:rPr>
        <w:t xml:space="preserve"> рассказом</w:t>
      </w:r>
      <w:r w:rsidR="007F7E96">
        <w:rPr>
          <w:rFonts w:ascii="Times New Roman" w:hAnsi="Times New Roman" w:cs="Times New Roman"/>
          <w:sz w:val="28"/>
          <w:szCs w:val="28"/>
        </w:rPr>
        <w:t xml:space="preserve">, </w:t>
      </w:r>
      <w:r w:rsidR="00E35BD1">
        <w:rPr>
          <w:rFonts w:ascii="Times New Roman" w:hAnsi="Times New Roman" w:cs="Times New Roman"/>
          <w:sz w:val="28"/>
          <w:szCs w:val="28"/>
        </w:rPr>
        <w:t xml:space="preserve">оригинальной загадкой и др. </w:t>
      </w:r>
      <w:r w:rsidRPr="00F0653C">
        <w:rPr>
          <w:rFonts w:ascii="Times New Roman" w:hAnsi="Times New Roman" w:cs="Times New Roman"/>
          <w:sz w:val="28"/>
          <w:szCs w:val="28"/>
        </w:rPr>
        <w:t xml:space="preserve"> в соответствии с темой</w:t>
      </w:r>
      <w:r w:rsidR="00F2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476" w:rsidRPr="00F0653C" w:rsidRDefault="007F7E9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9DF">
        <w:rPr>
          <w:rFonts w:ascii="Times New Roman" w:hAnsi="Times New Roman" w:cs="Times New Roman"/>
          <w:sz w:val="28"/>
          <w:szCs w:val="28"/>
        </w:rPr>
        <w:t xml:space="preserve">Для оформления выставки и буклета по ней  </w:t>
      </w:r>
      <w:r w:rsidR="00761D6C">
        <w:rPr>
          <w:rFonts w:ascii="Times New Roman" w:hAnsi="Times New Roman" w:cs="Times New Roman"/>
          <w:sz w:val="28"/>
          <w:szCs w:val="28"/>
        </w:rPr>
        <w:t xml:space="preserve"> текст  </w:t>
      </w:r>
      <w:r w:rsidR="00F209D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61D6C">
        <w:rPr>
          <w:rFonts w:ascii="Times New Roman" w:hAnsi="Times New Roman" w:cs="Times New Roman"/>
          <w:sz w:val="28"/>
          <w:szCs w:val="28"/>
        </w:rPr>
        <w:t>пре</w:t>
      </w:r>
      <w:r w:rsidR="00F209DF">
        <w:rPr>
          <w:rFonts w:ascii="Times New Roman" w:hAnsi="Times New Roman" w:cs="Times New Roman"/>
          <w:sz w:val="28"/>
          <w:szCs w:val="28"/>
        </w:rPr>
        <w:t>дставить  и  в электронном виде</w:t>
      </w:r>
      <w:r w:rsidR="00A00476" w:rsidRPr="00F0653C">
        <w:rPr>
          <w:rFonts w:ascii="Times New Roman" w:hAnsi="Times New Roman" w:cs="Times New Roman"/>
          <w:sz w:val="28"/>
          <w:szCs w:val="28"/>
        </w:rPr>
        <w:t>;</w:t>
      </w:r>
    </w:p>
    <w:p w:rsidR="00A00476" w:rsidRPr="00F0653C" w:rsidRDefault="00A0047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3.3.4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Pr="00F0653C">
        <w:rPr>
          <w:rFonts w:ascii="Times New Roman" w:hAnsi="Times New Roman" w:cs="Times New Roman"/>
          <w:sz w:val="28"/>
          <w:szCs w:val="28"/>
        </w:rPr>
        <w:t xml:space="preserve"> Работы, у которых может произойти стирание и потеря красок, или они могут загрязнить другие работы при совместной манипуляции, необходимо защитить;</w:t>
      </w:r>
    </w:p>
    <w:p w:rsidR="00A00476" w:rsidRPr="00F0653C" w:rsidRDefault="00A0047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3.3.5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Pr="00F0653C">
        <w:rPr>
          <w:rFonts w:ascii="Times New Roman" w:hAnsi="Times New Roman" w:cs="Times New Roman"/>
          <w:sz w:val="28"/>
          <w:szCs w:val="28"/>
        </w:rPr>
        <w:t xml:space="preserve"> </w:t>
      </w:r>
      <w:r w:rsidR="007D5E25">
        <w:rPr>
          <w:rFonts w:ascii="Times New Roman" w:hAnsi="Times New Roman" w:cs="Times New Roman"/>
          <w:sz w:val="28"/>
          <w:szCs w:val="28"/>
        </w:rPr>
        <w:t xml:space="preserve">  </w:t>
      </w:r>
      <w:r w:rsidR="00E35BD1">
        <w:rPr>
          <w:rFonts w:ascii="Times New Roman" w:hAnsi="Times New Roman" w:cs="Times New Roman"/>
          <w:sz w:val="28"/>
          <w:szCs w:val="28"/>
        </w:rPr>
        <w:t xml:space="preserve">Принимаются как </w:t>
      </w:r>
      <w:r w:rsidRPr="00F0653C">
        <w:rPr>
          <w:rFonts w:ascii="Times New Roman" w:hAnsi="Times New Roman" w:cs="Times New Roman"/>
          <w:sz w:val="28"/>
          <w:szCs w:val="28"/>
        </w:rPr>
        <w:t xml:space="preserve"> плоские</w:t>
      </w:r>
      <w:r w:rsidR="00E35BD1">
        <w:rPr>
          <w:rFonts w:ascii="Times New Roman" w:hAnsi="Times New Roman" w:cs="Times New Roman"/>
          <w:sz w:val="28"/>
          <w:szCs w:val="28"/>
        </w:rPr>
        <w:t xml:space="preserve">, так и объёмные </w:t>
      </w:r>
      <w:r w:rsidRPr="00F0653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00476" w:rsidRDefault="00A0047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3.3.6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Pr="00F0653C">
        <w:rPr>
          <w:rFonts w:ascii="Times New Roman" w:hAnsi="Times New Roman" w:cs="Times New Roman"/>
          <w:sz w:val="28"/>
          <w:szCs w:val="28"/>
        </w:rPr>
        <w:t xml:space="preserve">Если размер </w:t>
      </w:r>
      <w:r w:rsidR="00E35BD1">
        <w:rPr>
          <w:rFonts w:ascii="Times New Roman" w:hAnsi="Times New Roman" w:cs="Times New Roman"/>
          <w:sz w:val="28"/>
          <w:szCs w:val="28"/>
        </w:rPr>
        <w:t xml:space="preserve">плоской </w:t>
      </w:r>
      <w:r w:rsidRPr="00F0653C">
        <w:rPr>
          <w:rFonts w:ascii="Times New Roman" w:hAnsi="Times New Roman" w:cs="Times New Roman"/>
          <w:sz w:val="28"/>
          <w:szCs w:val="28"/>
        </w:rPr>
        <w:t>работы превышает формат А</w:t>
      </w:r>
      <w:proofErr w:type="gramStart"/>
      <w:r w:rsidRPr="00F0653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653C">
        <w:rPr>
          <w:rFonts w:ascii="Times New Roman" w:hAnsi="Times New Roman" w:cs="Times New Roman"/>
          <w:sz w:val="28"/>
          <w:szCs w:val="28"/>
        </w:rPr>
        <w:t xml:space="preserve"> (42*60), необходимо обеспечить возможность ее складывания (данное требование вызвано особенностями пересылки выставки);</w:t>
      </w:r>
    </w:p>
    <w:p w:rsidR="004A69DF" w:rsidRDefault="007F7E96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3.3.7. </w:t>
      </w:r>
      <w:r w:rsidR="00E35BD1">
        <w:rPr>
          <w:rFonts w:ascii="Times New Roman" w:hAnsi="Times New Roman" w:cs="Times New Roman"/>
          <w:sz w:val="28"/>
          <w:szCs w:val="28"/>
        </w:rPr>
        <w:t>Объёмные работы</w:t>
      </w:r>
      <w:r w:rsidR="004A69DF">
        <w:rPr>
          <w:rFonts w:ascii="Times New Roman" w:hAnsi="Times New Roman" w:cs="Times New Roman"/>
          <w:sz w:val="28"/>
          <w:szCs w:val="28"/>
        </w:rPr>
        <w:t xml:space="preserve"> (мягкая игрушка, оригами и др.) не должны превышать размер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A69DF">
        <w:rPr>
          <w:rFonts w:ascii="Times New Roman" w:hAnsi="Times New Roman" w:cs="Times New Roman"/>
          <w:sz w:val="28"/>
          <w:szCs w:val="28"/>
        </w:rPr>
        <w:t xml:space="preserve"> 15*15*15 см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DF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кг;</w:t>
      </w:r>
    </w:p>
    <w:p w:rsidR="00A00476" w:rsidRPr="00E35BD1" w:rsidRDefault="00E35BD1" w:rsidP="00063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DF">
        <w:rPr>
          <w:rFonts w:ascii="Times New Roman" w:hAnsi="Times New Roman" w:cs="Times New Roman"/>
          <w:sz w:val="28"/>
          <w:szCs w:val="28"/>
        </w:rPr>
        <w:t>3.3.8</w:t>
      </w:r>
      <w:r w:rsidR="00A25B4A" w:rsidRPr="00F0653C">
        <w:rPr>
          <w:rFonts w:ascii="Times New Roman" w:hAnsi="Times New Roman" w:cs="Times New Roman"/>
          <w:sz w:val="28"/>
          <w:szCs w:val="28"/>
        </w:rPr>
        <w:t xml:space="preserve">. </w:t>
      </w:r>
      <w:r w:rsidR="00A00476" w:rsidRPr="00F0653C">
        <w:rPr>
          <w:rFonts w:ascii="Times New Roman" w:hAnsi="Times New Roman" w:cs="Times New Roman"/>
          <w:sz w:val="28"/>
          <w:szCs w:val="28"/>
        </w:rPr>
        <w:t xml:space="preserve"> </w:t>
      </w:r>
      <w:r w:rsidR="00A00476" w:rsidRPr="00F0653C">
        <w:rPr>
          <w:rFonts w:ascii="Times New Roman" w:eastAsia="Times New Roman" w:hAnsi="Times New Roman" w:cs="Times New Roman"/>
          <w:sz w:val="28"/>
          <w:szCs w:val="28"/>
        </w:rPr>
        <w:t>Общее количество работ от города-участника не д</w:t>
      </w:r>
      <w:r w:rsidR="004A69DF">
        <w:rPr>
          <w:rFonts w:ascii="Times New Roman" w:eastAsia="Times New Roman" w:hAnsi="Times New Roman" w:cs="Times New Roman"/>
          <w:sz w:val="28"/>
          <w:szCs w:val="28"/>
        </w:rPr>
        <w:t>олжно превышать  10 (десяти)</w:t>
      </w:r>
      <w:r w:rsidR="00A00476" w:rsidRPr="00F06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B4A" w:rsidRPr="00F0653C" w:rsidRDefault="00F94CDD" w:rsidP="00F0653C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53C">
        <w:rPr>
          <w:rFonts w:ascii="Times New Roman" w:hAnsi="Times New Roman" w:cs="Times New Roman"/>
          <w:b/>
          <w:sz w:val="28"/>
          <w:szCs w:val="28"/>
        </w:rPr>
        <w:t>Регистрация участников и о</w:t>
      </w:r>
      <w:r w:rsidR="00A25B4A" w:rsidRPr="00F0653C">
        <w:rPr>
          <w:rFonts w:ascii="Times New Roman" w:hAnsi="Times New Roman" w:cs="Times New Roman"/>
          <w:b/>
          <w:sz w:val="28"/>
          <w:szCs w:val="28"/>
        </w:rPr>
        <w:t>бозначение художественных работ</w:t>
      </w:r>
    </w:p>
    <w:p w:rsidR="00F94CDD" w:rsidRPr="00F0653C" w:rsidRDefault="00F94CDD" w:rsidP="00F0653C">
      <w:pPr>
        <w:pStyle w:val="a4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t>Для регистрации организации-участники заполняют</w:t>
      </w:r>
      <w:r w:rsidR="00570838" w:rsidRPr="00F0653C">
        <w:rPr>
          <w:rFonts w:ascii="Times New Roman" w:hAnsi="Times New Roman" w:cs="Times New Roman"/>
          <w:sz w:val="28"/>
          <w:szCs w:val="28"/>
        </w:rPr>
        <w:t xml:space="preserve"> «Заявку участника»</w:t>
      </w:r>
      <w:r w:rsidRPr="00F0653C">
        <w:rPr>
          <w:rFonts w:ascii="Times New Roman" w:hAnsi="Times New Roman" w:cs="Times New Roman"/>
          <w:sz w:val="28"/>
          <w:szCs w:val="28"/>
        </w:rPr>
        <w:t>:</w:t>
      </w:r>
    </w:p>
    <w:p w:rsidR="00F94CDD" w:rsidRPr="00F0653C" w:rsidRDefault="00F94CDD" w:rsidP="00F065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4CDD" w:rsidRPr="00F0653C" w:rsidRDefault="00F94CDD" w:rsidP="00F0653C">
      <w:pPr>
        <w:jc w:val="both"/>
        <w:rPr>
          <w:rFonts w:ascii="Times New Roman" w:hAnsi="Times New Roman" w:cs="Times New Roman"/>
          <w:sz w:val="28"/>
          <w:szCs w:val="28"/>
        </w:rPr>
      </w:pPr>
      <w:r w:rsidRPr="00F0653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1901"/>
        <w:gridCol w:w="3022"/>
        <w:gridCol w:w="1380"/>
        <w:gridCol w:w="936"/>
        <w:gridCol w:w="2642"/>
      </w:tblGrid>
      <w:tr w:rsidR="00F94CDD" w:rsidRPr="00F0653C" w:rsidTr="00A35FB4">
        <w:trPr>
          <w:trHeight w:val="312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25" w:rsidRDefault="00F94CDD" w:rsidP="007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детского художественного и поэтического творчества "</w:t>
            </w:r>
          </w:p>
          <w:p w:rsidR="00F94CDD" w:rsidRPr="007D5E25" w:rsidRDefault="00F94CDD" w:rsidP="007D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и будущее"</w:t>
            </w:r>
          </w:p>
        </w:tc>
      </w:tr>
      <w:tr w:rsidR="00F94CDD" w:rsidRPr="00F0653C" w:rsidTr="00A35FB4">
        <w:trPr>
          <w:trHeight w:val="456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D5E2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"</w:t>
            </w:r>
            <w:r w:rsidR="004A69D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Герои книг на все времена</w:t>
            </w:r>
            <w:proofErr w:type="gramStart"/>
            <w:r w:rsidR="004A69D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.</w:t>
            </w:r>
            <w:r w:rsidRPr="007D5E2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"</w:t>
            </w:r>
            <w:proofErr w:type="gramEnd"/>
          </w:p>
        </w:tc>
      </w:tr>
      <w:tr w:rsidR="00F94CDD" w:rsidRPr="00F0653C" w:rsidTr="00A35FB4">
        <w:trPr>
          <w:trHeight w:val="456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0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ЗАЯВКА НА УЧАСТИЕ</w:t>
            </w:r>
          </w:p>
        </w:tc>
      </w:tr>
      <w:tr w:rsidR="00F94CDD" w:rsidRPr="00F0653C" w:rsidTr="00A35FB4">
        <w:trPr>
          <w:trHeight w:val="360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CDD" w:rsidRPr="00F0653C" w:rsidTr="00A35FB4">
        <w:trPr>
          <w:trHeight w:val="288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Наименование организации: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CDD" w:rsidRPr="00F0653C" w:rsidTr="004A69DF">
        <w:trPr>
          <w:trHeight w:val="313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Телефон: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F0653C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CDD" w:rsidRPr="007D5E25" w:rsidTr="00A35FB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7D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CDD" w:rsidRPr="00106422" w:rsidTr="00A35FB4">
        <w:trPr>
          <w:trHeight w:val="46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4CDD" w:rsidRPr="00106422" w:rsidTr="00A35FB4">
        <w:trPr>
          <w:trHeight w:val="88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5E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5E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5E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5E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7D5E25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5E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Представляющая организация, педагог</w:t>
            </w:r>
          </w:p>
        </w:tc>
      </w:tr>
      <w:tr w:rsidR="00F94CDD" w:rsidRPr="00106422" w:rsidTr="00A35FB4">
        <w:trPr>
          <w:trHeight w:val="288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06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Возрастная категория </w:t>
            </w:r>
            <w:r w:rsidR="002D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</w:t>
            </w:r>
            <w:r w:rsidRPr="00106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-8 лет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288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06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Возрастная категория 9-11 лет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288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06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Возрастная категория 12-15 лет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9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288"/>
        </w:trPr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064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Коллективные работы</w:t>
            </w:r>
          </w:p>
        </w:tc>
      </w:tr>
      <w:tr w:rsidR="00F94CDD" w:rsidRPr="00106422" w:rsidTr="00A35FB4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4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CDD" w:rsidRPr="00106422" w:rsidTr="00A35FB4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DD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CDD" w:rsidRPr="00106422" w:rsidRDefault="00F94CDD" w:rsidP="00A3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DD" w:rsidRPr="00106422" w:rsidRDefault="00F94CDD" w:rsidP="00A35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4CDD" w:rsidRDefault="00F94CDD" w:rsidP="00F94CD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94CDD" w:rsidRPr="007D5E25" w:rsidRDefault="00F94CDD" w:rsidP="00F94CD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25B4A" w:rsidRPr="007D5E25" w:rsidRDefault="00A25B4A" w:rsidP="00F94CDD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t xml:space="preserve">Каждая работа должна иметь в нижнем правом углу этикетку, которая содержит следующую информацию: </w:t>
      </w:r>
    </w:p>
    <w:p w:rsidR="00A25B4A" w:rsidRPr="007D5E25" w:rsidRDefault="00A25B4A" w:rsidP="00A25B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t>Фамилия, имя ребенка</w:t>
      </w:r>
    </w:p>
    <w:p w:rsidR="00A25B4A" w:rsidRPr="007D5E25" w:rsidRDefault="00A25B4A" w:rsidP="00A25B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t>Возраст</w:t>
      </w:r>
    </w:p>
    <w:p w:rsidR="00A25B4A" w:rsidRPr="007D5E25" w:rsidRDefault="00A25B4A" w:rsidP="00A25B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lastRenderedPageBreak/>
        <w:t>Название работы</w:t>
      </w:r>
    </w:p>
    <w:p w:rsidR="00A25B4A" w:rsidRPr="007D5E25" w:rsidRDefault="00A25B4A" w:rsidP="00A25B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A25B4A" w:rsidRPr="007D5E25" w:rsidRDefault="00A25B4A" w:rsidP="00A25B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5E25">
        <w:rPr>
          <w:rFonts w:ascii="Times New Roman" w:hAnsi="Times New Roman" w:cs="Times New Roman"/>
          <w:sz w:val="28"/>
          <w:szCs w:val="28"/>
        </w:rPr>
        <w:t>ФИО педагога</w:t>
      </w:r>
    </w:p>
    <w:p w:rsidR="00B45CAE" w:rsidRPr="007D5E25" w:rsidRDefault="00B45CAE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CAE" w:rsidRPr="007D5E25" w:rsidRDefault="00F94CDD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E6B42" w:rsidRPr="007D5E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5740E" w:rsidRPr="007D5E25">
        <w:rPr>
          <w:rFonts w:ascii="Times New Roman" w:eastAsia="Times New Roman" w:hAnsi="Times New Roman" w:cs="Times New Roman"/>
          <w:b/>
          <w:sz w:val="28"/>
          <w:szCs w:val="28"/>
        </w:rPr>
        <w:t>Награждение участников и иные мероприятия.</w:t>
      </w:r>
    </w:p>
    <w:p w:rsidR="00A25B4A" w:rsidRPr="007D5E25" w:rsidRDefault="00F94CDD" w:rsidP="00414C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выставки поощряются грамотами</w:t>
      </w:r>
      <w:r w:rsidR="00EE6B42" w:rsidRPr="007D5E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5B4A" w:rsidRPr="007D5E25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призами</w:t>
      </w:r>
      <w:r w:rsidR="00EA25E9" w:rsidRPr="007D5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B4A" w:rsidRPr="007D5E25" w:rsidRDefault="00A25B4A" w:rsidP="00414C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45CAE" w:rsidRPr="007D5E25" w:rsidRDefault="00F94CDD" w:rsidP="00414C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B4A" w:rsidRPr="007D5E25">
        <w:rPr>
          <w:rFonts w:ascii="Times New Roman" w:eastAsia="Times New Roman" w:hAnsi="Times New Roman" w:cs="Times New Roman"/>
          <w:sz w:val="28"/>
          <w:szCs w:val="28"/>
        </w:rPr>
        <w:t>После награждения работы возвращаются авторам.</w:t>
      </w:r>
    </w:p>
    <w:p w:rsidR="00A25B4A" w:rsidRPr="007D5E25" w:rsidRDefault="00A25B4A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CAE" w:rsidRPr="007D5E25" w:rsidRDefault="00F94CDD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E6B42" w:rsidRPr="007D5E2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5740E" w:rsidRPr="007D5E25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положения.</w:t>
      </w:r>
    </w:p>
    <w:p w:rsidR="00B45CAE" w:rsidRPr="007D5E25" w:rsidRDefault="00F94CDD" w:rsidP="005708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>.1. Затраты на оформление работ, подготовку, транспортировку, отправку (перевозку) экспозиции последующему городу, проведение выставки, инфо</w:t>
      </w:r>
      <w:r w:rsidR="00EA25E9" w:rsidRPr="007D5E25">
        <w:rPr>
          <w:rFonts w:ascii="Times New Roman" w:eastAsia="Times New Roman" w:hAnsi="Times New Roman" w:cs="Times New Roman"/>
          <w:sz w:val="28"/>
          <w:szCs w:val="28"/>
        </w:rPr>
        <w:t>рмационно-рекламное обеспечение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, возлагаются на </w:t>
      </w:r>
      <w:r w:rsidR="005A1959" w:rsidRPr="007D5E25">
        <w:rPr>
          <w:rFonts w:ascii="Times New Roman" w:eastAsia="Times New Roman" w:hAnsi="Times New Roman" w:cs="Times New Roman"/>
          <w:sz w:val="28"/>
          <w:szCs w:val="28"/>
        </w:rPr>
        <w:t>координатора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 от города, в том числе с привлечением государственных организаций, учебных учреждений и коммерческих структур, родителей участников выставки.</w:t>
      </w:r>
    </w:p>
    <w:p w:rsidR="00B45CAE" w:rsidRPr="007D5E25" w:rsidRDefault="00F94CDD" w:rsidP="005708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6B42" w:rsidRPr="007D5E2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A1959" w:rsidRPr="007D5E25">
        <w:rPr>
          <w:rFonts w:ascii="Times New Roman" w:eastAsia="Times New Roman" w:hAnsi="Times New Roman" w:cs="Times New Roman"/>
          <w:sz w:val="28"/>
          <w:szCs w:val="28"/>
        </w:rPr>
        <w:t xml:space="preserve"> Координатор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 вправе самостоятельно привлекать спонсоров, использовать внебюджетные фонды, пожертвования с целью качественного проведения выставки в своем городе, а также может выступить спонсором проекта в целом (приобретение призов, грамот и т.п. для всех авторов-участников выставки).  </w:t>
      </w:r>
    </w:p>
    <w:p w:rsidR="00B45CAE" w:rsidRPr="007D5E25" w:rsidRDefault="00F94CDD" w:rsidP="005708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>.3. Все инициативы о необходимости изменения сроков проведения выставки, расширения числа участников (а</w:t>
      </w:r>
      <w:r w:rsidR="00EE6B42" w:rsidRPr="007D5E25">
        <w:rPr>
          <w:rFonts w:ascii="Times New Roman" w:eastAsia="Times New Roman" w:hAnsi="Times New Roman" w:cs="Times New Roman"/>
          <w:sz w:val="28"/>
          <w:szCs w:val="28"/>
        </w:rPr>
        <w:t xml:space="preserve">второв, городов), согласуются 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B8025E" w:rsidRPr="007D5E2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740E" w:rsidRPr="007D5E25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B45CAE" w:rsidRPr="00414C97" w:rsidRDefault="00B45CAE" w:rsidP="00414C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624" w:rsidRDefault="0005740E" w:rsidP="00F94CDD">
      <w:pPr>
        <w:pStyle w:val="a4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4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4CDD" w:rsidRDefault="0005740E" w:rsidP="00F94CDD">
      <w:pPr>
        <w:pStyle w:val="a4"/>
        <w:ind w:left="1080" w:hanging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E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4CDD" w:rsidRPr="007D5E25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B4624" w:rsidRPr="000B4624" w:rsidRDefault="000B4624" w:rsidP="00F94CDD">
      <w:pPr>
        <w:pStyle w:val="a4"/>
        <w:ind w:left="1080" w:hanging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CDD" w:rsidRDefault="000B4624" w:rsidP="00F94CDD">
      <w:pPr>
        <w:pStyle w:val="a4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присылать в ЦГДБ имени М. Горького</w:t>
      </w:r>
    </w:p>
    <w:p w:rsidR="00F94CDD" w:rsidRPr="000B4624" w:rsidRDefault="00F94CDD" w:rsidP="00F94CDD">
      <w:pPr>
        <w:pStyle w:val="a4"/>
        <w:ind w:left="1080"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7D5E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46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5E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46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0B4624" w:rsidRPr="003A2B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gorkov@taglib.ru</w:t>
        </w:r>
      </w:hyperlink>
    </w:p>
    <w:p w:rsidR="00B45CAE" w:rsidRPr="000B4624" w:rsidRDefault="00F94CDD" w:rsidP="000B4624">
      <w:pPr>
        <w:pStyle w:val="a4"/>
        <w:ind w:left="1080" w:hanging="1080"/>
        <w:rPr>
          <w:rFonts w:ascii="Times New Roman" w:hAnsi="Times New Roman" w:cs="Times New Roman"/>
          <w:sz w:val="28"/>
          <w:szCs w:val="28"/>
          <w:lang w:val="en-US"/>
        </w:rPr>
      </w:pPr>
      <w:r w:rsidRPr="007D5E2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B4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25">
        <w:rPr>
          <w:rFonts w:ascii="Times New Roman" w:hAnsi="Times New Roman" w:cs="Times New Roman"/>
          <w:sz w:val="28"/>
          <w:szCs w:val="28"/>
        </w:rPr>
        <w:t>сайт</w:t>
      </w:r>
      <w:r w:rsidRPr="000B46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B4624" w:rsidRPr="000B46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http://detlib-tag.ru/</w:t>
        </w:r>
      </w:hyperlink>
    </w:p>
    <w:p w:rsidR="000B4624" w:rsidRPr="000B4624" w:rsidRDefault="000B4624" w:rsidP="000B4624">
      <w:pPr>
        <w:pStyle w:val="a4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45CAE" w:rsidRPr="000B4624" w:rsidRDefault="00B45CAE">
      <w:pPr>
        <w:rPr>
          <w:rFonts w:ascii="Calibri" w:eastAsia="Calibri" w:hAnsi="Calibri" w:cs="Calibri"/>
          <w:lang w:val="en-US"/>
        </w:rPr>
      </w:pPr>
    </w:p>
    <w:sectPr w:rsidR="00B45CAE" w:rsidRPr="000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64"/>
    <w:multiLevelType w:val="hybridMultilevel"/>
    <w:tmpl w:val="BEAA0D5E"/>
    <w:lvl w:ilvl="0" w:tplc="14C4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0A2F"/>
    <w:multiLevelType w:val="multilevel"/>
    <w:tmpl w:val="D8FA9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09AA"/>
    <w:multiLevelType w:val="hybridMultilevel"/>
    <w:tmpl w:val="337EEE58"/>
    <w:lvl w:ilvl="0" w:tplc="87D0AD2E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0F67220C"/>
    <w:multiLevelType w:val="multilevel"/>
    <w:tmpl w:val="99A615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F761CC"/>
    <w:multiLevelType w:val="hybridMultilevel"/>
    <w:tmpl w:val="21FC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3F3"/>
    <w:multiLevelType w:val="multilevel"/>
    <w:tmpl w:val="2950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010B0"/>
    <w:multiLevelType w:val="hybridMultilevel"/>
    <w:tmpl w:val="ABF4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62441"/>
    <w:multiLevelType w:val="multilevel"/>
    <w:tmpl w:val="10D65B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AA660ED"/>
    <w:multiLevelType w:val="multilevel"/>
    <w:tmpl w:val="616A8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60C37"/>
    <w:multiLevelType w:val="hybridMultilevel"/>
    <w:tmpl w:val="7B6A1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CAE"/>
    <w:rsid w:val="0005740E"/>
    <w:rsid w:val="000638C9"/>
    <w:rsid w:val="000B4624"/>
    <w:rsid w:val="000E73E0"/>
    <w:rsid w:val="001478FB"/>
    <w:rsid w:val="00165DC4"/>
    <w:rsid w:val="001B2D6B"/>
    <w:rsid w:val="00223504"/>
    <w:rsid w:val="00240F4F"/>
    <w:rsid w:val="00271A6E"/>
    <w:rsid w:val="002D2D39"/>
    <w:rsid w:val="002E4BB0"/>
    <w:rsid w:val="003156B7"/>
    <w:rsid w:val="00321389"/>
    <w:rsid w:val="00321B4A"/>
    <w:rsid w:val="00414C97"/>
    <w:rsid w:val="00480C4B"/>
    <w:rsid w:val="004A69DF"/>
    <w:rsid w:val="004E52B7"/>
    <w:rsid w:val="00570838"/>
    <w:rsid w:val="005A1959"/>
    <w:rsid w:val="005B758F"/>
    <w:rsid w:val="006543DE"/>
    <w:rsid w:val="00761D6C"/>
    <w:rsid w:val="007C6C34"/>
    <w:rsid w:val="007D5E25"/>
    <w:rsid w:val="007F7E96"/>
    <w:rsid w:val="008C3554"/>
    <w:rsid w:val="00952A86"/>
    <w:rsid w:val="009838F4"/>
    <w:rsid w:val="00A00476"/>
    <w:rsid w:val="00A25B4A"/>
    <w:rsid w:val="00AC3F12"/>
    <w:rsid w:val="00B16784"/>
    <w:rsid w:val="00B45CAE"/>
    <w:rsid w:val="00B8025E"/>
    <w:rsid w:val="00CE1D4E"/>
    <w:rsid w:val="00E11F6D"/>
    <w:rsid w:val="00E35BD1"/>
    <w:rsid w:val="00EA25E9"/>
    <w:rsid w:val="00EE6B42"/>
    <w:rsid w:val="00F0653C"/>
    <w:rsid w:val="00F209DF"/>
    <w:rsid w:val="00F530C6"/>
    <w:rsid w:val="00F712FF"/>
    <w:rsid w:val="00F94CDD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8F"/>
    <w:pPr>
      <w:ind w:left="720"/>
      <w:contextualSpacing/>
    </w:pPr>
  </w:style>
  <w:style w:type="paragraph" w:styleId="a4">
    <w:name w:val="No Spacing"/>
    <w:uiPriority w:val="1"/>
    <w:qFormat/>
    <w:rsid w:val="00271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4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lib-ta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orkov@tag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2D30-DE6A-4391-AE50-88E39C37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Библиотекарь</cp:lastModifiedBy>
  <cp:revision>43</cp:revision>
  <cp:lastPrinted>2016-03-02T09:40:00Z</cp:lastPrinted>
  <dcterms:created xsi:type="dcterms:W3CDTF">2014-01-21T07:41:00Z</dcterms:created>
  <dcterms:modified xsi:type="dcterms:W3CDTF">2016-03-28T09:27:00Z</dcterms:modified>
</cp:coreProperties>
</file>